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A4" w:rsidRDefault="005410A4" w:rsidP="005410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D5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800100"/>
            <wp:effectExtent l="1905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A4" w:rsidRPr="00CD1EB0" w:rsidRDefault="005410A4" w:rsidP="00541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B0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</w:rPr>
        <w:t>БЕРЕЗИНСКОГО</w:t>
      </w:r>
      <w:r w:rsidRPr="00CD1E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ЧЕСМЕНСКОГО МУНИЦИПАЛЬНОГО РАЙОНА ЧЕЛЯБИНСКОЙ ОБЛАСТИ</w:t>
      </w:r>
    </w:p>
    <w:p w:rsidR="005410A4" w:rsidRPr="00B42F5A" w:rsidRDefault="005410A4" w:rsidP="00541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10A4" w:rsidRDefault="005410A4" w:rsidP="00541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A4" w:rsidRPr="00CD1EB0" w:rsidRDefault="005410A4" w:rsidP="00541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E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1EB0">
        <w:rPr>
          <w:rFonts w:ascii="Times New Roman" w:hAnsi="Times New Roman" w:cs="Times New Roman"/>
          <w:b/>
          <w:sz w:val="28"/>
          <w:szCs w:val="28"/>
        </w:rPr>
        <w:t xml:space="preserve"> А С П О Р Я Ж Е Н И Я</w:t>
      </w:r>
    </w:p>
    <w:p w:rsidR="005410A4" w:rsidRDefault="005410A4" w:rsidP="005410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>0</w:t>
      </w:r>
      <w:r w:rsidR="009211F5">
        <w:rPr>
          <w:rFonts w:ascii="Times New Roman" w:hAnsi="Times New Roman" w:cs="Times New Roman"/>
          <w:sz w:val="28"/>
          <w:szCs w:val="28"/>
        </w:rPr>
        <w:t>8</w:t>
      </w:r>
      <w:r w:rsidRPr="00CD1EB0">
        <w:rPr>
          <w:rFonts w:ascii="Times New Roman" w:hAnsi="Times New Roman" w:cs="Times New Roman"/>
          <w:sz w:val="28"/>
          <w:szCs w:val="28"/>
        </w:rPr>
        <w:t xml:space="preserve">.12.2020 года                                                                                  № </w:t>
      </w:r>
      <w:r w:rsidR="009211F5">
        <w:rPr>
          <w:rFonts w:ascii="Times New Roman" w:hAnsi="Times New Roman" w:cs="Times New Roman"/>
          <w:sz w:val="28"/>
          <w:szCs w:val="28"/>
        </w:rPr>
        <w:t>35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Березинский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>«Об исполнении полномочий главы Администрации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Березинского</w:t>
      </w:r>
      <w:r w:rsidRPr="00CD1E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>Чесменского муниципального района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 xml:space="preserve">       В соответствии с Федеральным законом от 06.10.2003 № 131-ФЗ "Об общих принципах организации местного самоуправления в Российской Федерации", руководствуясь </w:t>
      </w:r>
      <w:hyperlink r:id="rId6" w:history="1">
        <w:r w:rsidRPr="00CD1EB0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1EB0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Березинского</w:t>
      </w:r>
      <w:r w:rsidRPr="00CD1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D1EB0">
        <w:rPr>
          <w:rFonts w:ascii="Times New Roman" w:hAnsi="Times New Roman" w:cs="Times New Roman"/>
          <w:sz w:val="28"/>
          <w:szCs w:val="28"/>
        </w:rPr>
        <w:t xml:space="preserve">сельского поселения Чесменского муниципального района Челябинской области, Положением 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Березинского</w:t>
      </w:r>
      <w:r w:rsidRPr="00CD1EB0">
        <w:rPr>
          <w:rFonts w:ascii="Times New Roman" w:hAnsi="Times New Roman" w:cs="Times New Roman"/>
          <w:sz w:val="28"/>
          <w:szCs w:val="28"/>
        </w:rPr>
        <w:t xml:space="preserve">  сельского поселения Чесменского муниципального района, утвержденным Решением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D1EB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EB0">
        <w:rPr>
          <w:rFonts w:ascii="Times New Roman" w:hAnsi="Times New Roman" w:cs="Times New Roman"/>
          <w:sz w:val="28"/>
          <w:szCs w:val="28"/>
        </w:rPr>
        <w:t>.09.2020г., на основании результатов Конкурса на должность Главы </w:t>
      </w:r>
      <w:r w:rsidRPr="00CD1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Березинского</w:t>
      </w:r>
      <w:r w:rsidRPr="00CD1EB0">
        <w:rPr>
          <w:rFonts w:ascii="Times New Roman" w:hAnsi="Times New Roman" w:cs="Times New Roman"/>
          <w:sz w:val="28"/>
          <w:szCs w:val="28"/>
        </w:rPr>
        <w:t xml:space="preserve"> сельского поселения Чесменского муниципального района.</w:t>
      </w:r>
    </w:p>
    <w:p w:rsidR="005410A4" w:rsidRPr="00CD1EB0" w:rsidRDefault="005410A4" w:rsidP="0054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04855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 xml:space="preserve">Вступаю в должность главы </w:t>
      </w:r>
      <w:r>
        <w:rPr>
          <w:rFonts w:ascii="Times New Roman" w:hAnsi="Times New Roman" w:cs="Times New Roman"/>
          <w:sz w:val="28"/>
          <w:szCs w:val="28"/>
        </w:rPr>
        <w:t>Березинского</w:t>
      </w:r>
      <w:r w:rsidRPr="00CD1EB0">
        <w:rPr>
          <w:rFonts w:ascii="Times New Roman" w:hAnsi="Times New Roman" w:cs="Times New Roman"/>
          <w:sz w:val="28"/>
          <w:szCs w:val="28"/>
        </w:rPr>
        <w:t xml:space="preserve"> сельского поселения с 0</w:t>
      </w:r>
      <w:r w:rsidR="009211F5">
        <w:rPr>
          <w:rFonts w:ascii="Times New Roman" w:hAnsi="Times New Roman" w:cs="Times New Roman"/>
          <w:sz w:val="28"/>
          <w:szCs w:val="28"/>
        </w:rPr>
        <w:t>9</w:t>
      </w:r>
      <w:r w:rsidRPr="00CD1EB0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5410A4" w:rsidRPr="00CD1EB0" w:rsidRDefault="005410A4" w:rsidP="00541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rPr>
          <w:sz w:val="28"/>
          <w:szCs w:val="28"/>
        </w:rPr>
      </w:pPr>
      <w:r w:rsidRPr="00CD1EB0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CD1EB0">
        <w:rPr>
          <w:rFonts w:ascii="Times New Roman" w:hAnsi="Times New Roman" w:cs="Times New Roman"/>
          <w:sz w:val="28"/>
          <w:szCs w:val="28"/>
        </w:rPr>
        <w:t xml:space="preserve">Решение сессии Совета депутатов </w:t>
      </w:r>
      <w:r>
        <w:rPr>
          <w:rFonts w:ascii="Times New Roman" w:hAnsi="Times New Roman" w:cs="Times New Roman"/>
          <w:sz w:val="28"/>
          <w:szCs w:val="28"/>
        </w:rPr>
        <w:t>Березинского</w:t>
      </w:r>
      <w:r w:rsidRPr="00CD1EB0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1EB0">
        <w:rPr>
          <w:rFonts w:ascii="Times New Roman" w:hAnsi="Times New Roman" w:cs="Times New Roman"/>
          <w:sz w:val="28"/>
          <w:szCs w:val="28"/>
        </w:rPr>
        <w:t xml:space="preserve">.12.2020 года </w:t>
      </w:r>
      <w:r w:rsidRPr="00CD1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назначении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Березинского</w:t>
      </w:r>
      <w:r w:rsidRPr="00CD1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сельского поселения Чесменского  муниципального района Челябинской области</w:t>
      </w:r>
      <w:r w:rsidRPr="00CD1EB0">
        <w:rPr>
          <w:rFonts w:ascii="Times New Roman" w:hAnsi="Times New Roman" w:cs="Times New Roman"/>
          <w:sz w:val="28"/>
          <w:szCs w:val="28"/>
        </w:rPr>
        <w:t xml:space="preserve"> и Протокол сессии Совета депутатов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1EB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1EB0">
        <w:rPr>
          <w:rFonts w:ascii="Times New Roman" w:hAnsi="Times New Roman" w:cs="Times New Roman"/>
          <w:sz w:val="28"/>
          <w:szCs w:val="28"/>
        </w:rPr>
        <w:t>.12.2020 года.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Березинского</w:t>
      </w:r>
      <w:r w:rsidRPr="00CD1EB0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В.Я. Сазонов</w:t>
      </w:r>
      <w:r w:rsidRPr="00CD1EB0">
        <w:rPr>
          <w:rFonts w:ascii="Times New Roman" w:hAnsi="Times New Roman" w:cs="Times New Roman"/>
          <w:sz w:val="28"/>
          <w:szCs w:val="28"/>
        </w:rPr>
        <w:t>.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EB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Pr="00CD1EB0">
        <w:rPr>
          <w:rFonts w:ascii="Times New Roman" w:hAnsi="Times New Roman" w:cs="Times New Roman"/>
          <w:sz w:val="28"/>
          <w:szCs w:val="28"/>
        </w:rPr>
        <w:t>.</w:t>
      </w:r>
    </w:p>
    <w:p w:rsidR="005410A4" w:rsidRPr="00CD1EB0" w:rsidRDefault="005410A4" w:rsidP="0054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13" w:rsidRDefault="005E1E13"/>
    <w:sectPr w:rsidR="005E1E13" w:rsidSect="00A43D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14CA"/>
    <w:multiLevelType w:val="hybridMultilevel"/>
    <w:tmpl w:val="9B16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10A4"/>
    <w:rsid w:val="0001311D"/>
    <w:rsid w:val="005410A4"/>
    <w:rsid w:val="005E1E13"/>
    <w:rsid w:val="007755EE"/>
    <w:rsid w:val="009211F5"/>
    <w:rsid w:val="00D1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0A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410A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10A4"/>
  </w:style>
  <w:style w:type="paragraph" w:styleId="a5">
    <w:name w:val="Balloon Text"/>
    <w:basedOn w:val="a"/>
    <w:link w:val="a6"/>
    <w:uiPriority w:val="99"/>
    <w:semiHidden/>
    <w:unhideWhenUsed/>
    <w:rsid w:val="0054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89AA01E23E13B9CC5A951F75C2F07C01147A21177F0E9111D8E388A8AD2CD389C9A791D1FD68CCF4C6045M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2020-12-09T03:28:00Z</cp:lastPrinted>
  <dcterms:created xsi:type="dcterms:W3CDTF">2020-12-07T11:46:00Z</dcterms:created>
  <dcterms:modified xsi:type="dcterms:W3CDTF">2020-12-09T03:29:00Z</dcterms:modified>
</cp:coreProperties>
</file>